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6358" w14:textId="77777777" w:rsidR="001B790F" w:rsidRDefault="001B790F" w:rsidP="001B790F">
      <w:pPr>
        <w:pStyle w:val="font8"/>
        <w:rPr>
          <w:color w:val="000000"/>
        </w:rPr>
      </w:pPr>
      <w:r>
        <w:rPr>
          <w:b/>
          <w:bCs/>
          <w:color w:val="000000"/>
        </w:rPr>
        <w:t xml:space="preserve">Dr. John G. </w:t>
      </w:r>
      <w:proofErr w:type="spellStart"/>
      <w:r>
        <w:rPr>
          <w:b/>
          <w:bCs/>
          <w:color w:val="000000"/>
        </w:rPr>
        <w:t>Igwebuike</w:t>
      </w:r>
      <w:proofErr w:type="spellEnd"/>
      <w:r>
        <w:rPr>
          <w:b/>
          <w:bCs/>
          <w:color w:val="000000"/>
        </w:rPr>
        <w:t xml:space="preserve"> is a thought leader in the area of effective listening </w:t>
      </w:r>
      <w:proofErr w:type="gramStart"/>
      <w:r>
        <w:rPr>
          <w:b/>
          <w:bCs/>
          <w:color w:val="000000"/>
        </w:rPr>
        <w:t>skills, and</w:t>
      </w:r>
      <w:proofErr w:type="gramEnd"/>
      <w:r>
        <w:rPr>
          <w:b/>
          <w:bCs/>
          <w:color w:val="000000"/>
        </w:rPr>
        <w:t xml:space="preserve"> is founder of Guanacaste: The Lead Listening Institute, which helps organizations, groups, and individuals tap the positive power of effective listening. His work on listening has been featured in Purpose, Inspire, Toastmasters International, Career Connections, Healthy Living, and National Academic Advising Association (NACADA) magazines. He is co-author of the book entitled Diversity Consultant’s Cookbook.</w:t>
      </w:r>
    </w:p>
    <w:p w14:paraId="4758ECA7" w14:textId="77777777" w:rsidR="001B790F" w:rsidRDefault="001B790F" w:rsidP="001B790F">
      <w:pPr>
        <w:pStyle w:val="font8"/>
        <w:rPr>
          <w:color w:val="000000"/>
        </w:rPr>
      </w:pPr>
      <w:r>
        <w:rPr>
          <w:b/>
          <w:bCs/>
          <w:color w:val="000000"/>
        </w:rPr>
        <w:t xml:space="preserve">A licensed attorney in Clinton, Mississippi, Dr. </w:t>
      </w:r>
      <w:proofErr w:type="spellStart"/>
      <w:r>
        <w:rPr>
          <w:b/>
          <w:bCs/>
          <w:color w:val="000000"/>
        </w:rPr>
        <w:t>Igwebuike</w:t>
      </w:r>
      <w:proofErr w:type="spellEnd"/>
      <w:r>
        <w:rPr>
          <w:b/>
          <w:bCs/>
          <w:color w:val="000000"/>
        </w:rPr>
        <w:t xml:space="preserve"> is a lifelong learner having earned his Juris Doctorate degree from The Indiana University Robert H. McKinney School of Law, Ph.D. from The Ohio State University, Master’s degree from The Ohio State University, Master’s degree from California State Polytechnic University and two </w:t>
      </w:r>
      <w:proofErr w:type="gramStart"/>
      <w:r>
        <w:rPr>
          <w:b/>
          <w:bCs/>
          <w:color w:val="000000"/>
        </w:rPr>
        <w:t>Bachelor’s</w:t>
      </w:r>
      <w:proofErr w:type="gramEnd"/>
      <w:r>
        <w:rPr>
          <w:b/>
          <w:bCs/>
          <w:color w:val="000000"/>
        </w:rPr>
        <w:t xml:space="preserve"> degrees from The Ohio State University.</w:t>
      </w:r>
    </w:p>
    <w:p w14:paraId="5912B7A9" w14:textId="6851657A" w:rsidR="001B790F" w:rsidRDefault="001B790F" w:rsidP="001B790F">
      <w:pPr>
        <w:pStyle w:val="font8"/>
        <w:rPr>
          <w:color w:val="000000"/>
        </w:rPr>
      </w:pPr>
      <w:r>
        <w:rPr>
          <w:b/>
          <w:bCs/>
          <w:color w:val="000000"/>
        </w:rPr>
        <w:t xml:space="preserve">A testament to his business, educational and personal acumen, Dr. </w:t>
      </w:r>
      <w:proofErr w:type="spellStart"/>
      <w:r>
        <w:rPr>
          <w:b/>
          <w:bCs/>
          <w:color w:val="000000"/>
        </w:rPr>
        <w:t>Igwebuike</w:t>
      </w:r>
      <w:proofErr w:type="spellEnd"/>
      <w:r>
        <w:rPr>
          <w:b/>
          <w:bCs/>
          <w:color w:val="000000"/>
        </w:rPr>
        <w:t xml:space="preserve"> has received many honors, awards and recognitions: The Ohio State University Max M. Fisher College of Business Pacesetter Award; Higher Education Appreciation Day; Working for Academic Excellence (HEADWAE) Award; University President’s Award for Distinguished Teaching; Mississippi Board of Trustees of State Institutions of Higher Learning Diversity &amp; Inclusion Excellence Award; and The Ohio State University Black Alumni Professional Achievement Award.</w:t>
      </w:r>
    </w:p>
    <w:p w14:paraId="24AED9A6" w14:textId="77777777" w:rsidR="0021140A" w:rsidRDefault="001F6B93"/>
    <w:sectPr w:rsidR="0021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0F"/>
    <w:rsid w:val="001B790F"/>
    <w:rsid w:val="001D37D1"/>
    <w:rsid w:val="001F6B93"/>
    <w:rsid w:val="00FB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0FE27"/>
  <w15:chartTrackingRefBased/>
  <w15:docId w15:val="{7D62C085-7542-B049-A74C-769DFB6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B79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0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Igwebuike, Sharon</dc:creator>
  <cp:keywords/>
  <dc:description/>
  <cp:lastModifiedBy>Igwebuike, Sharon</cp:lastModifiedBy>
  <cp:revision>2</cp:revision>
  <dcterms:created xsi:type="dcterms:W3CDTF">2021-06-17T15:01:00Z</dcterms:created>
  <dcterms:modified xsi:type="dcterms:W3CDTF">2021-06-17T15:03:00Z</dcterms:modified>
</cp:coreProperties>
</file>